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C59" w:rsidRPr="00E34C59" w:rsidRDefault="00E34C59" w:rsidP="005D13CD">
      <w:pPr>
        <w:pStyle w:val="a3"/>
        <w:spacing w:before="0" w:beforeAutospacing="0" w:after="225" w:afterAutospacing="0" w:line="288" w:lineRule="atLeast"/>
        <w:textAlignment w:val="baseline"/>
        <w:rPr>
          <w:rFonts w:ascii="Arial" w:hAnsi="Arial" w:cs="Arial"/>
          <w:color w:val="333333"/>
          <w:sz w:val="32"/>
          <w:szCs w:val="32"/>
        </w:rPr>
      </w:pPr>
    </w:p>
    <w:p w:rsidR="00E34C59" w:rsidRPr="005D13CD" w:rsidRDefault="00E34C59" w:rsidP="00E34C59">
      <w:pPr>
        <w:pStyle w:val="a5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D13CD">
        <w:rPr>
          <w:rFonts w:ascii="Times New Roman" w:hAnsi="Times New Roman" w:cs="Times New Roman"/>
          <w:b/>
          <w:sz w:val="32"/>
          <w:szCs w:val="32"/>
        </w:rPr>
        <w:t>Беседа о пользе общения детей в коллективе</w:t>
      </w:r>
      <w:bookmarkStart w:id="0" w:name="_GoBack"/>
      <w:bookmarkEnd w:id="0"/>
    </w:p>
    <w:p w:rsidR="00E34C59" w:rsidRPr="00E34C59" w:rsidRDefault="00E34C59" w:rsidP="00E34C59">
      <w:pPr>
        <w:pStyle w:val="a5"/>
        <w:rPr>
          <w:rFonts w:ascii="Times New Roman" w:hAnsi="Times New Roman" w:cs="Times New Roman"/>
          <w:sz w:val="28"/>
          <w:szCs w:val="28"/>
        </w:rPr>
      </w:pPr>
      <w:r w:rsidRPr="00E34C59">
        <w:rPr>
          <w:rFonts w:ascii="Times New Roman" w:hAnsi="Times New Roman" w:cs="Times New Roman"/>
          <w:sz w:val="28"/>
          <w:szCs w:val="28"/>
        </w:rPr>
        <w:br/>
        <w:t>Для полноценного развития человека, уже с самого раннего возраста, очень важна социализация его личности. Общение с людьми – это одна из самых необходимых вещей, наравне с приемом пищи. Если ребенок в детстве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4C59">
        <w:rPr>
          <w:rFonts w:ascii="Times New Roman" w:hAnsi="Times New Roman" w:cs="Times New Roman"/>
          <w:sz w:val="28"/>
          <w:szCs w:val="28"/>
        </w:rPr>
        <w:t>попадает в социум, в дальнейшем ему предстоит преодолеть немало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4C59">
        <w:rPr>
          <w:rFonts w:ascii="Times New Roman" w:hAnsi="Times New Roman" w:cs="Times New Roman"/>
          <w:sz w:val="28"/>
          <w:szCs w:val="28"/>
        </w:rPr>
        <w:t>трудностей. Почему дошкольникам полезно общаться?</w:t>
      </w:r>
      <w:r w:rsidRPr="00E34C59">
        <w:rPr>
          <w:rFonts w:ascii="Times New Roman" w:hAnsi="Times New Roman" w:cs="Times New Roman"/>
          <w:sz w:val="28"/>
          <w:szCs w:val="28"/>
        </w:rPr>
        <w:br/>
        <w:t>Дети дошкольных лет общаются много, будь то с родителями, родственниками или другими детьми со двора или детского сада. Но обязательным является общение с ровесниками. Только в таком случае</w:t>
      </w:r>
      <w:r w:rsidRPr="00E34C59">
        <w:rPr>
          <w:sz w:val="28"/>
          <w:szCs w:val="28"/>
        </w:rPr>
        <w:t xml:space="preserve"> </w:t>
      </w:r>
      <w:r w:rsidRPr="00E34C59">
        <w:rPr>
          <w:rFonts w:ascii="Times New Roman" w:hAnsi="Times New Roman" w:cs="Times New Roman"/>
          <w:sz w:val="28"/>
          <w:szCs w:val="28"/>
        </w:rPr>
        <w:t>развитие ребенка будет полноценным.</w:t>
      </w:r>
      <w:r w:rsidRPr="00E34C59">
        <w:rPr>
          <w:rFonts w:ascii="Times New Roman" w:hAnsi="Times New Roman" w:cs="Times New Roman"/>
          <w:sz w:val="28"/>
          <w:szCs w:val="28"/>
        </w:rPr>
        <w:br/>
        <w:t xml:space="preserve"> До поступления в школу дети обычно посещают детские сады, дошкольные занятия и различные секции. Но есть и исключения, кому не доводилось бывать в обществе сверстников. Такому ребенку, как правило, сложнее вступать в новые коллективы и заводить знакомства. Они </w:t>
      </w:r>
      <w:proofErr w:type="gramStart"/>
      <w:r w:rsidRPr="00E34C59">
        <w:rPr>
          <w:rFonts w:ascii="Times New Roman" w:hAnsi="Times New Roman" w:cs="Times New Roman"/>
          <w:sz w:val="28"/>
          <w:szCs w:val="28"/>
        </w:rPr>
        <w:t>испытывают различные психологические проблемы</w:t>
      </w:r>
      <w:proofErr w:type="gramEnd"/>
      <w:r w:rsidRPr="00E34C59">
        <w:rPr>
          <w:rFonts w:ascii="Times New Roman" w:hAnsi="Times New Roman" w:cs="Times New Roman"/>
          <w:sz w:val="28"/>
          <w:szCs w:val="28"/>
        </w:rPr>
        <w:t xml:space="preserve"> при общении с детьми и учителями, а в дальнейшем с коллегами и руководителями.</w:t>
      </w:r>
      <w:r w:rsidRPr="00E34C59">
        <w:rPr>
          <w:rFonts w:ascii="Times New Roman" w:hAnsi="Times New Roman" w:cs="Times New Roman"/>
          <w:sz w:val="28"/>
          <w:szCs w:val="28"/>
        </w:rPr>
        <w:br/>
        <w:t> Ребенок, контактируя с людьми, активно развивает в себе:</w:t>
      </w:r>
      <w:r w:rsidRPr="00E34C59">
        <w:rPr>
          <w:rFonts w:ascii="Times New Roman" w:hAnsi="Times New Roman" w:cs="Times New Roman"/>
          <w:sz w:val="28"/>
          <w:szCs w:val="28"/>
        </w:rPr>
        <w:br/>
        <w:t> 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4C59">
        <w:rPr>
          <w:rFonts w:ascii="Times New Roman" w:hAnsi="Times New Roman" w:cs="Times New Roman"/>
          <w:sz w:val="28"/>
          <w:szCs w:val="28"/>
        </w:rPr>
        <w:t>навыки,</w:t>
      </w:r>
      <w:r w:rsidRPr="00E34C59">
        <w:rPr>
          <w:rFonts w:ascii="Times New Roman" w:hAnsi="Times New Roman" w:cs="Times New Roman"/>
          <w:sz w:val="28"/>
          <w:szCs w:val="28"/>
        </w:rPr>
        <w:br/>
        <w:t> 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4C59">
        <w:rPr>
          <w:rFonts w:ascii="Times New Roman" w:hAnsi="Times New Roman" w:cs="Times New Roman"/>
          <w:sz w:val="28"/>
          <w:szCs w:val="28"/>
        </w:rPr>
        <w:t>умения,</w:t>
      </w:r>
      <w:r w:rsidRPr="00E34C59">
        <w:rPr>
          <w:rFonts w:ascii="Times New Roman" w:hAnsi="Times New Roman" w:cs="Times New Roman"/>
          <w:sz w:val="28"/>
          <w:szCs w:val="28"/>
        </w:rPr>
        <w:br/>
        <w:t> 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4C59">
        <w:rPr>
          <w:rFonts w:ascii="Times New Roman" w:hAnsi="Times New Roman" w:cs="Times New Roman"/>
          <w:sz w:val="28"/>
          <w:szCs w:val="28"/>
        </w:rPr>
        <w:t>речь,</w:t>
      </w:r>
      <w:r w:rsidRPr="00E34C59">
        <w:rPr>
          <w:rFonts w:ascii="Times New Roman" w:hAnsi="Times New Roman" w:cs="Times New Roman"/>
          <w:sz w:val="28"/>
          <w:szCs w:val="28"/>
        </w:rPr>
        <w:br/>
        <w:t> 4)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4C59">
        <w:rPr>
          <w:rFonts w:ascii="Times New Roman" w:hAnsi="Times New Roman" w:cs="Times New Roman"/>
          <w:sz w:val="28"/>
          <w:szCs w:val="28"/>
        </w:rPr>
        <w:t>социальный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4C59">
        <w:rPr>
          <w:rFonts w:ascii="Times New Roman" w:hAnsi="Times New Roman" w:cs="Times New Roman"/>
          <w:sz w:val="28"/>
          <w:szCs w:val="28"/>
        </w:rPr>
        <w:t>опыт.</w:t>
      </w:r>
      <w:r w:rsidRPr="00E34C59">
        <w:rPr>
          <w:rFonts w:ascii="Times New Roman" w:hAnsi="Times New Roman" w:cs="Times New Roman"/>
          <w:sz w:val="28"/>
          <w:szCs w:val="28"/>
        </w:rPr>
        <w:br/>
        <w:t> Также, начинает формироваться его личная система ценностей и потребностей.</w:t>
      </w:r>
      <w:r w:rsidRPr="00E34C59">
        <w:rPr>
          <w:rFonts w:ascii="Times New Roman" w:hAnsi="Times New Roman" w:cs="Times New Roman"/>
          <w:sz w:val="28"/>
          <w:szCs w:val="28"/>
        </w:rPr>
        <w:br/>
        <w:t xml:space="preserve"> Прямое влияние на социализацию ребенка оказывают взрослые. В первую очередь – это самые близкие, родители. Далее идут няни, воспитатели, руководители детских групп. Общение детей </w:t>
      </w:r>
      <w:proofErr w:type="gramStart"/>
      <w:r w:rsidRPr="00E34C59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E34C59">
        <w:rPr>
          <w:rFonts w:ascii="Times New Roman" w:hAnsi="Times New Roman" w:cs="Times New Roman"/>
          <w:sz w:val="28"/>
          <w:szCs w:val="28"/>
        </w:rPr>
        <w:t xml:space="preserve"> взрослыми более эмоционально насыщенное и информативное, нежели со сверстниками.</w:t>
      </w:r>
      <w:r w:rsidRPr="00E34C59">
        <w:rPr>
          <w:rFonts w:ascii="Times New Roman" w:hAnsi="Times New Roman" w:cs="Times New Roman"/>
          <w:sz w:val="28"/>
          <w:szCs w:val="28"/>
        </w:rPr>
        <w:br/>
        <w:t xml:space="preserve"> Общение в коллективе учит детей многому. К примеру, ставить себя на место собеседника во время разговора. Помогают ребенку в этом воспитатели детской группы. Решая различные конфликты, они учат детей думать не только о себе, но и о чувствах другого ребенка. </w:t>
      </w:r>
      <w:proofErr w:type="gramStart"/>
      <w:r w:rsidRPr="00E34C59">
        <w:rPr>
          <w:rFonts w:ascii="Times New Roman" w:hAnsi="Times New Roman" w:cs="Times New Roman"/>
          <w:sz w:val="28"/>
          <w:szCs w:val="28"/>
        </w:rPr>
        <w:t>Это</w:t>
      </w:r>
      <w:proofErr w:type="gramEnd"/>
      <w:r w:rsidRPr="00E34C59">
        <w:rPr>
          <w:rFonts w:ascii="Times New Roman" w:hAnsi="Times New Roman" w:cs="Times New Roman"/>
          <w:sz w:val="28"/>
          <w:szCs w:val="28"/>
        </w:rPr>
        <w:t xml:space="preserve"> безусловно один из самых полезных навыков для человека, который способен помочь 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4C5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4C59">
        <w:rPr>
          <w:rFonts w:ascii="Times New Roman" w:hAnsi="Times New Roman" w:cs="Times New Roman"/>
          <w:sz w:val="28"/>
          <w:szCs w:val="28"/>
        </w:rPr>
        <w:t>будущем.</w:t>
      </w:r>
      <w:r w:rsidRPr="00E34C59">
        <w:rPr>
          <w:rFonts w:ascii="Times New Roman" w:hAnsi="Times New Roman" w:cs="Times New Roman"/>
          <w:sz w:val="28"/>
          <w:szCs w:val="28"/>
        </w:rPr>
        <w:br/>
        <w:t> 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4C59">
        <w:rPr>
          <w:rFonts w:ascii="Times New Roman" w:hAnsi="Times New Roman" w:cs="Times New Roman"/>
          <w:sz w:val="28"/>
          <w:szCs w:val="28"/>
        </w:rPr>
        <w:t>развивает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4C59">
        <w:rPr>
          <w:rFonts w:ascii="Times New Roman" w:hAnsi="Times New Roman" w:cs="Times New Roman"/>
          <w:sz w:val="28"/>
          <w:szCs w:val="28"/>
        </w:rPr>
        <w:t>детское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4C59">
        <w:rPr>
          <w:rFonts w:ascii="Times New Roman" w:hAnsi="Times New Roman" w:cs="Times New Roman"/>
          <w:sz w:val="28"/>
          <w:szCs w:val="28"/>
        </w:rPr>
        <w:t>общение?</w:t>
      </w:r>
      <w:r w:rsidRPr="00E34C59">
        <w:rPr>
          <w:rFonts w:ascii="Times New Roman" w:hAnsi="Times New Roman" w:cs="Times New Roman"/>
          <w:sz w:val="28"/>
          <w:szCs w:val="28"/>
        </w:rPr>
        <w:br/>
        <w:t xml:space="preserve"> Формирование личности человека основывается на опыте, который он получает от первых в его жизни отношений. Ребенок, общаясь со сверстниками, становится раскованным и более эмоциональным. Проявляются мимика и выразительность, </w:t>
      </w:r>
      <w:proofErr w:type="gramStart"/>
      <w:r w:rsidRPr="00E34C59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E34C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34C59">
        <w:rPr>
          <w:rFonts w:ascii="Times New Roman" w:hAnsi="Times New Roman" w:cs="Times New Roman"/>
          <w:sz w:val="28"/>
          <w:szCs w:val="28"/>
        </w:rPr>
        <w:t>которым</w:t>
      </w:r>
      <w:proofErr w:type="gramEnd"/>
      <w:r w:rsidRPr="00E34C59">
        <w:rPr>
          <w:rFonts w:ascii="Times New Roman" w:hAnsi="Times New Roman" w:cs="Times New Roman"/>
          <w:sz w:val="28"/>
          <w:szCs w:val="28"/>
        </w:rPr>
        <w:t xml:space="preserve"> можно понять его эмоциональное состояние, будь то сочувствие, радость, негодование. Могут возникнуть конфликты, порой приводящие даже к дракам.</w:t>
      </w:r>
      <w:r w:rsidRPr="00E34C59">
        <w:rPr>
          <w:rFonts w:ascii="Times New Roman" w:hAnsi="Times New Roman" w:cs="Times New Roman"/>
          <w:sz w:val="28"/>
          <w:szCs w:val="28"/>
        </w:rPr>
        <w:br/>
        <w:t xml:space="preserve"> Важно отметить, что общение между детьми дает возможность развивать нестандартное поведение и открытость. Дети не могут себе позволить </w:t>
      </w:r>
      <w:r w:rsidRPr="00E34C59">
        <w:rPr>
          <w:rFonts w:ascii="Times New Roman" w:hAnsi="Times New Roman" w:cs="Times New Roman"/>
          <w:sz w:val="28"/>
          <w:szCs w:val="28"/>
        </w:rPr>
        <w:lastRenderedPageBreak/>
        <w:t xml:space="preserve">совершать необдуманные и неожиданные действия </w:t>
      </w:r>
      <w:proofErr w:type="gramStart"/>
      <w:r w:rsidRPr="00E34C59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E34C59">
        <w:rPr>
          <w:rFonts w:ascii="Times New Roman" w:hAnsi="Times New Roman" w:cs="Times New Roman"/>
          <w:sz w:val="28"/>
          <w:szCs w:val="28"/>
        </w:rPr>
        <w:t xml:space="preserve"> взрослыми людьми, соблюдая нормы поведения. Со сверстниками же этого не требуется.</w:t>
      </w:r>
      <w:r w:rsidRPr="00E34C59">
        <w:rPr>
          <w:rFonts w:ascii="Times New Roman" w:hAnsi="Times New Roman" w:cs="Times New Roman"/>
          <w:sz w:val="28"/>
          <w:szCs w:val="28"/>
        </w:rPr>
        <w:br/>
        <w:t> Детям дошкольного возраста присущи индивидуальность, свобода мышления, раскованность. Именно общение с ровесниками развивает и сохраняет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4C59">
        <w:rPr>
          <w:rFonts w:ascii="Times New Roman" w:hAnsi="Times New Roman" w:cs="Times New Roman"/>
          <w:sz w:val="28"/>
          <w:szCs w:val="28"/>
        </w:rPr>
        <w:t>эти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4C59">
        <w:rPr>
          <w:rFonts w:ascii="Times New Roman" w:hAnsi="Times New Roman" w:cs="Times New Roman"/>
          <w:sz w:val="28"/>
          <w:szCs w:val="28"/>
        </w:rPr>
        <w:t>черты.</w:t>
      </w:r>
      <w:r w:rsidRPr="00E34C59">
        <w:rPr>
          <w:rFonts w:ascii="Times New Roman" w:hAnsi="Times New Roman" w:cs="Times New Roman"/>
          <w:sz w:val="28"/>
          <w:szCs w:val="28"/>
        </w:rPr>
        <w:br/>
        <w:t xml:space="preserve"> Отличительным признаком детского общения является развитие чувства преимущества собственных высказываний </w:t>
      </w:r>
      <w:proofErr w:type="gramStart"/>
      <w:r w:rsidRPr="00E34C59">
        <w:rPr>
          <w:rFonts w:ascii="Times New Roman" w:hAnsi="Times New Roman" w:cs="Times New Roman"/>
          <w:sz w:val="28"/>
          <w:szCs w:val="28"/>
        </w:rPr>
        <w:t>над</w:t>
      </w:r>
      <w:proofErr w:type="gramEnd"/>
      <w:r w:rsidRPr="00E34C59">
        <w:rPr>
          <w:rFonts w:ascii="Times New Roman" w:hAnsi="Times New Roman" w:cs="Times New Roman"/>
          <w:sz w:val="28"/>
          <w:szCs w:val="28"/>
        </w:rPr>
        <w:t xml:space="preserve"> ответными. Из-за этого возникает несогласованность сторон, что нередко приводит к конфликтам.</w:t>
      </w:r>
      <w:r w:rsidRPr="00E34C59">
        <w:rPr>
          <w:rFonts w:ascii="Times New Roman" w:hAnsi="Times New Roman" w:cs="Times New Roman"/>
          <w:sz w:val="28"/>
          <w:szCs w:val="28"/>
        </w:rPr>
        <w:br/>
        <w:t> Существуют различные формы общения между детьми-ровесниками:</w:t>
      </w:r>
      <w:r w:rsidRPr="00E34C59">
        <w:rPr>
          <w:rFonts w:ascii="Times New Roman" w:hAnsi="Times New Roman" w:cs="Times New Roman"/>
          <w:sz w:val="28"/>
          <w:szCs w:val="28"/>
        </w:rPr>
        <w:br/>
        <w:t xml:space="preserve"> • Эмоционально-практическая форма. При данном общении дети дошкольного возраста </w:t>
      </w:r>
      <w:proofErr w:type="spellStart"/>
      <w:r w:rsidRPr="00E34C59">
        <w:rPr>
          <w:rFonts w:ascii="Times New Roman" w:hAnsi="Times New Roman" w:cs="Times New Roman"/>
          <w:sz w:val="28"/>
          <w:szCs w:val="28"/>
        </w:rPr>
        <w:t>самовыражаются</w:t>
      </w:r>
      <w:proofErr w:type="spellEnd"/>
      <w:r w:rsidRPr="00E34C59">
        <w:rPr>
          <w:rFonts w:ascii="Times New Roman" w:hAnsi="Times New Roman" w:cs="Times New Roman"/>
          <w:sz w:val="28"/>
          <w:szCs w:val="28"/>
        </w:rPr>
        <w:t xml:space="preserve"> за счет собеседника, пытаются привлекать к себе внимание, ожидая ответной реакции собеседника.</w:t>
      </w:r>
      <w:r w:rsidRPr="00E34C59">
        <w:rPr>
          <w:rFonts w:ascii="Times New Roman" w:hAnsi="Times New Roman" w:cs="Times New Roman"/>
          <w:sz w:val="28"/>
          <w:szCs w:val="28"/>
        </w:rPr>
        <w:br/>
        <w:t> • Индифферентно-доброжелательная. Данная форма общения характерна для детей в возрасте трех лет. Они не обращают внимания на действия ровесника, но их активность рядом с ним значительно повышается.</w:t>
      </w:r>
      <w:r w:rsidRPr="00E34C59">
        <w:rPr>
          <w:rFonts w:ascii="Times New Roman" w:hAnsi="Times New Roman" w:cs="Times New Roman"/>
          <w:sz w:val="28"/>
          <w:szCs w:val="28"/>
        </w:rPr>
        <w:br/>
        <w:t xml:space="preserve"> • Ситуативно-деловая форма общения. Четырехлетние дети начинают требовать уважение и признание со стороны сверстника, придавать ему некое значение. Проявляются первые признаки плотного сотрудничества между </w:t>
      </w:r>
      <w:proofErr w:type="spellStart"/>
      <w:r w:rsidRPr="00E34C59">
        <w:rPr>
          <w:rFonts w:ascii="Times New Roman" w:hAnsi="Times New Roman" w:cs="Times New Roman"/>
          <w:sz w:val="28"/>
          <w:szCs w:val="28"/>
        </w:rPr>
        <w:t>детьми</w:t>
      </w:r>
      <w:proofErr w:type="gramStart"/>
      <w:r w:rsidRPr="00E34C59">
        <w:rPr>
          <w:rFonts w:ascii="Times New Roman" w:hAnsi="Times New Roman" w:cs="Times New Roman"/>
          <w:sz w:val="28"/>
          <w:szCs w:val="28"/>
        </w:rPr>
        <w:t>,р</w:t>
      </w:r>
      <w:proofErr w:type="gramEnd"/>
      <w:r w:rsidRPr="00E34C59">
        <w:rPr>
          <w:rFonts w:ascii="Times New Roman" w:hAnsi="Times New Roman" w:cs="Times New Roman"/>
          <w:sz w:val="28"/>
          <w:szCs w:val="28"/>
        </w:rPr>
        <w:t>олевых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4C59">
        <w:rPr>
          <w:rFonts w:ascii="Times New Roman" w:hAnsi="Times New Roman" w:cs="Times New Roman"/>
          <w:sz w:val="28"/>
          <w:szCs w:val="28"/>
        </w:rPr>
        <w:t>игр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4C5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4C59">
        <w:rPr>
          <w:rFonts w:ascii="Times New Roman" w:hAnsi="Times New Roman" w:cs="Times New Roman"/>
          <w:sz w:val="28"/>
          <w:szCs w:val="28"/>
        </w:rPr>
        <w:t>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4C59">
        <w:rPr>
          <w:rFonts w:ascii="Times New Roman" w:hAnsi="Times New Roman" w:cs="Times New Roman"/>
          <w:sz w:val="28"/>
          <w:szCs w:val="28"/>
        </w:rPr>
        <w:t>дружбы.</w:t>
      </w:r>
      <w:r w:rsidRPr="00E34C59">
        <w:rPr>
          <w:rFonts w:ascii="Times New Roman" w:hAnsi="Times New Roman" w:cs="Times New Roman"/>
          <w:sz w:val="28"/>
          <w:szCs w:val="28"/>
        </w:rPr>
        <w:br/>
        <w:t> Социум – неотъемлемая часть жизни человека. В любой ситуации каждому необходимо контактировать с внешним миром. Именно поэтому так важно </w:t>
      </w:r>
      <w:hyperlink r:id="rId5" w:tooltip="развитие ребенка" w:history="1">
        <w:r w:rsidRPr="00E34C59">
          <w:rPr>
            <w:rStyle w:val="a4"/>
            <w:rFonts w:ascii="Times New Roman" w:hAnsi="Times New Roman" w:cs="Times New Roman"/>
            <w:sz w:val="28"/>
            <w:szCs w:val="28"/>
            <w:bdr w:val="none" w:sz="0" w:space="0" w:color="auto" w:frame="1"/>
          </w:rPr>
          <w:t>развивать</w:t>
        </w:r>
      </w:hyperlink>
      <w:r w:rsidRPr="00E34C59">
        <w:rPr>
          <w:rFonts w:ascii="Times New Roman" w:hAnsi="Times New Roman" w:cs="Times New Roman"/>
          <w:sz w:val="28"/>
          <w:szCs w:val="28"/>
        </w:rPr>
        <w:t> навыки общения с самого раннего детства.</w:t>
      </w:r>
    </w:p>
    <w:p w:rsidR="00007AFE" w:rsidRPr="00E34C59" w:rsidRDefault="00007AFE">
      <w:pPr>
        <w:rPr>
          <w:rFonts w:ascii="Times New Roman" w:hAnsi="Times New Roman" w:cs="Times New Roman"/>
          <w:sz w:val="28"/>
          <w:szCs w:val="28"/>
        </w:rPr>
      </w:pPr>
    </w:p>
    <w:sectPr w:rsidR="00007AFE" w:rsidRPr="00E34C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B15"/>
    <w:rsid w:val="00007AFE"/>
    <w:rsid w:val="005D13CD"/>
    <w:rsid w:val="00BE0B15"/>
    <w:rsid w:val="00E34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34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E34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34C59"/>
    <w:rPr>
      <w:color w:val="0000FF"/>
      <w:u w:val="single"/>
    </w:rPr>
  </w:style>
  <w:style w:type="paragraph" w:styleId="a5">
    <w:name w:val="No Spacing"/>
    <w:uiPriority w:val="1"/>
    <w:qFormat/>
    <w:rsid w:val="00E34C5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34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E34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34C59"/>
    <w:rPr>
      <w:color w:val="0000FF"/>
      <w:u w:val="single"/>
    </w:rPr>
  </w:style>
  <w:style w:type="paragraph" w:styleId="a5">
    <w:name w:val="No Spacing"/>
    <w:uiPriority w:val="1"/>
    <w:qFormat/>
    <w:rsid w:val="00E34C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1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hkolaradosti.ua/uchebnie-kurs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565</Words>
  <Characters>3226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</dc:creator>
  <cp:keywords/>
  <dc:description/>
  <cp:lastModifiedBy>COMPAQ</cp:lastModifiedBy>
  <cp:revision>5</cp:revision>
  <dcterms:created xsi:type="dcterms:W3CDTF">2024-12-25T07:10:00Z</dcterms:created>
  <dcterms:modified xsi:type="dcterms:W3CDTF">2024-12-26T03:40:00Z</dcterms:modified>
</cp:coreProperties>
</file>